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94B" w:rsidRDefault="008D2B6A">
      <w:pPr>
        <w:rPr>
          <w:rFonts w:ascii="AOK Buenos Aires Text" w:hAnsi="AOK Buenos Aires Text"/>
          <w:sz w:val="22"/>
          <w:szCs w:val="22"/>
        </w:rPr>
      </w:pPr>
      <w:r>
        <w:rPr>
          <w:rFonts w:ascii="AOK Buenos Aires Text" w:hAnsi="AOK Buenos Aires Text"/>
          <w:sz w:val="22"/>
          <w:szCs w:val="22"/>
        </w:rPr>
        <w:t>Sparta weihte seinen Kunstrasen ein</w:t>
      </w:r>
    </w:p>
    <w:p w:rsidR="008D2B6A" w:rsidRDefault="008D2B6A">
      <w:pPr>
        <w:rPr>
          <w:rFonts w:ascii="AOK Buenos Aires Text" w:hAnsi="AOK Buenos Aires Text"/>
          <w:sz w:val="22"/>
          <w:szCs w:val="22"/>
        </w:rPr>
      </w:pPr>
    </w:p>
    <w:p w:rsidR="008D2B6A" w:rsidRDefault="008D2B6A">
      <w:pPr>
        <w:rPr>
          <w:rFonts w:ascii="AOK Buenos Aires Text" w:hAnsi="AOK Buenos Aires Text"/>
          <w:sz w:val="22"/>
          <w:szCs w:val="22"/>
        </w:rPr>
      </w:pPr>
      <w:r>
        <w:rPr>
          <w:rFonts w:ascii="AOK Buenos Aires Text" w:hAnsi="AOK Buenos Aires Text"/>
          <w:sz w:val="22"/>
          <w:szCs w:val="22"/>
        </w:rPr>
        <w:t>Am vergangenen Wochenende weihte der FC Sparta Bremerhaven seinen neuen Kunstrasen ein.</w:t>
      </w:r>
    </w:p>
    <w:p w:rsidR="008D2B6A" w:rsidRDefault="008D2B6A">
      <w:pPr>
        <w:rPr>
          <w:rFonts w:ascii="AOK Buenos Aires Text" w:hAnsi="AOK Buenos Aires Text"/>
          <w:sz w:val="22"/>
          <w:szCs w:val="22"/>
        </w:rPr>
      </w:pPr>
    </w:p>
    <w:p w:rsidR="008D2B6A" w:rsidRDefault="008D2B6A">
      <w:pPr>
        <w:rPr>
          <w:rFonts w:ascii="AOK Buenos Aires Text" w:hAnsi="AOK Buenos Aires Text"/>
          <w:sz w:val="22"/>
          <w:szCs w:val="22"/>
        </w:rPr>
      </w:pPr>
      <w:r>
        <w:rPr>
          <w:rFonts w:ascii="AOK Buenos Aires Text" w:hAnsi="AOK Buenos Aires Text"/>
          <w:sz w:val="22"/>
          <w:szCs w:val="22"/>
        </w:rPr>
        <w:t>Den Auftakt machte am Freitag die C-Jugend gegen die LTS. Nach dem spektakulären, mit Fanfaren unterlegten und mit Einlaufkindern begleiteten Zugang zum Kunstrasen, haben beide Teams ein gutes Spiel abgeliefert (4:2 für Sparta).</w:t>
      </w:r>
    </w:p>
    <w:p w:rsidR="008D2B6A" w:rsidRDefault="008D2B6A">
      <w:pPr>
        <w:rPr>
          <w:rFonts w:ascii="AOK Buenos Aires Text" w:hAnsi="AOK Buenos Aires Text"/>
          <w:sz w:val="22"/>
          <w:szCs w:val="22"/>
        </w:rPr>
      </w:pPr>
    </w:p>
    <w:p w:rsidR="008D2B6A" w:rsidRDefault="008D2B6A">
      <w:pPr>
        <w:rPr>
          <w:rFonts w:ascii="AOK Buenos Aires Text" w:hAnsi="AOK Buenos Aires Text"/>
          <w:sz w:val="22"/>
          <w:szCs w:val="22"/>
        </w:rPr>
      </w:pPr>
      <w:r>
        <w:rPr>
          <w:rFonts w:ascii="AOK Buenos Aires Text" w:hAnsi="AOK Buenos Aires Text"/>
          <w:sz w:val="22"/>
          <w:szCs w:val="22"/>
        </w:rPr>
        <w:t xml:space="preserve">Im Anschluss fand ein Turnier für Erfahrene bis in den späten Abend statt, das die eigene Ü40 knapp vor der eigenen Ü50 gewann. Vielen Dank an </w:t>
      </w:r>
      <w:proofErr w:type="spellStart"/>
      <w:r>
        <w:rPr>
          <w:rFonts w:ascii="AOK Buenos Aires Text" w:hAnsi="AOK Buenos Aires Text"/>
          <w:sz w:val="22"/>
          <w:szCs w:val="22"/>
        </w:rPr>
        <w:t>Surheide</w:t>
      </w:r>
      <w:proofErr w:type="spellEnd"/>
      <w:r>
        <w:rPr>
          <w:rFonts w:ascii="AOK Buenos Aires Text" w:hAnsi="AOK Buenos Aires Text"/>
          <w:sz w:val="22"/>
          <w:szCs w:val="22"/>
        </w:rPr>
        <w:t xml:space="preserve"> Ü50, die noch kurzfristig ein Team auf die Beine gestellt haben. Dazu gesellten sich 2 bunt gewürfelte Mannschaften. Einmal die Fahr</w:t>
      </w:r>
      <w:r w:rsidR="00657204">
        <w:rPr>
          <w:rFonts w:ascii="AOK Buenos Aires Text" w:hAnsi="AOK Buenos Aires Text"/>
          <w:sz w:val="22"/>
          <w:szCs w:val="22"/>
        </w:rPr>
        <w:t>r</w:t>
      </w:r>
      <w:r>
        <w:rPr>
          <w:rFonts w:ascii="AOK Buenos Aires Text" w:hAnsi="AOK Buenos Aires Text"/>
          <w:sz w:val="22"/>
          <w:szCs w:val="22"/>
        </w:rPr>
        <w:t xml:space="preserve">adgruppe des FC Sparta mit ehemaligen Spielern bestückt, wie </w:t>
      </w:r>
      <w:r w:rsidR="00657204">
        <w:rPr>
          <w:rFonts w:ascii="AOK Buenos Aires Text" w:hAnsi="AOK Buenos Aires Text"/>
          <w:sz w:val="22"/>
          <w:szCs w:val="22"/>
        </w:rPr>
        <w:t xml:space="preserve">z.B. </w:t>
      </w:r>
      <w:r>
        <w:rPr>
          <w:rFonts w:ascii="AOK Buenos Aires Text" w:hAnsi="AOK Buenos Aires Text"/>
          <w:sz w:val="22"/>
          <w:szCs w:val="22"/>
        </w:rPr>
        <w:t xml:space="preserve">Peter </w:t>
      </w:r>
      <w:proofErr w:type="spellStart"/>
      <w:r>
        <w:rPr>
          <w:rFonts w:ascii="AOK Buenos Aires Text" w:hAnsi="AOK Buenos Aires Text"/>
          <w:sz w:val="22"/>
          <w:szCs w:val="22"/>
        </w:rPr>
        <w:t>Iwahn</w:t>
      </w:r>
      <w:proofErr w:type="spellEnd"/>
      <w:r>
        <w:rPr>
          <w:rFonts w:ascii="AOK Buenos Aires Text" w:hAnsi="AOK Buenos Aires Text"/>
          <w:sz w:val="22"/>
          <w:szCs w:val="22"/>
        </w:rPr>
        <w:t xml:space="preserve">, Ulf Lücke, Jens Ülzmann, Rainer </w:t>
      </w:r>
      <w:r w:rsidR="00657204">
        <w:rPr>
          <w:rFonts w:ascii="AOK Buenos Aires Text" w:hAnsi="AOK Buenos Aires Text"/>
          <w:sz w:val="22"/>
          <w:szCs w:val="22"/>
        </w:rPr>
        <w:t>Biermann</w:t>
      </w:r>
      <w:r>
        <w:rPr>
          <w:rFonts w:ascii="AOK Buenos Aires Text" w:hAnsi="AOK Buenos Aires Text"/>
          <w:sz w:val="22"/>
          <w:szCs w:val="22"/>
        </w:rPr>
        <w:t xml:space="preserve"> sowie ein Team </w:t>
      </w:r>
      <w:r w:rsidR="00657204">
        <w:rPr>
          <w:rFonts w:ascii="AOK Buenos Aires Text" w:hAnsi="AOK Buenos Aires Text"/>
          <w:sz w:val="22"/>
          <w:szCs w:val="22"/>
        </w:rPr>
        <w:t>einer dem Verein angeschlossenen Hobby-Truppe. Das Turnier fand ohne Schiedsrichter statt und war außerordentlich fair.</w:t>
      </w:r>
      <w:r>
        <w:rPr>
          <w:rFonts w:ascii="AOK Buenos Aires Text" w:hAnsi="AOK Buenos Aires Text"/>
          <w:sz w:val="22"/>
          <w:szCs w:val="22"/>
        </w:rPr>
        <w:t xml:space="preserve">  </w:t>
      </w:r>
    </w:p>
    <w:p w:rsidR="00657204" w:rsidRDefault="00657204">
      <w:pPr>
        <w:rPr>
          <w:rFonts w:ascii="AOK Buenos Aires Text" w:hAnsi="AOK Buenos Aires Text"/>
          <w:sz w:val="22"/>
          <w:szCs w:val="22"/>
        </w:rPr>
      </w:pPr>
    </w:p>
    <w:p w:rsidR="00657204" w:rsidRDefault="00657204">
      <w:pPr>
        <w:rPr>
          <w:rFonts w:ascii="AOK Buenos Aires Text" w:hAnsi="AOK Buenos Aires Text"/>
          <w:sz w:val="22"/>
          <w:szCs w:val="22"/>
        </w:rPr>
      </w:pPr>
      <w:r>
        <w:rPr>
          <w:rFonts w:ascii="AOK Buenos Aires Text" w:hAnsi="AOK Buenos Aires Text"/>
          <w:sz w:val="22"/>
          <w:szCs w:val="22"/>
        </w:rPr>
        <w:t>Der Samstag stand ganz im Zeichen der Kinder der F-Jugend, die ein tolles Turnier bei bestem Wetter durchführten. Die anschließende Siegerehrung führte unsere ehemalige Spielerin, langjährige Torjägerin bei Werder Bremen und jetziges Mitglied des FC Sand, Cindy König durch. Sie ermutigte in ihrer kurzen Ansprache die Kinder, weiter an sich zu arbeiten und mit viel Spaß und dem notwendigen Ernst dem Fußball treu zu bleiben. Zusammen mit dem 1. Vorsitzenden, Michael Söhlke und dem Jugendabteilungsleiter Carsten Namianowski überreichte Cindy König im Anschluss allen Kindern einen kleinen Pokal.</w:t>
      </w:r>
    </w:p>
    <w:p w:rsidR="0075134F" w:rsidRDefault="0075134F">
      <w:pPr>
        <w:rPr>
          <w:rFonts w:ascii="AOK Buenos Aires Text" w:hAnsi="AOK Buenos Aires Text"/>
          <w:sz w:val="22"/>
          <w:szCs w:val="22"/>
        </w:rPr>
      </w:pPr>
    </w:p>
    <w:p w:rsidR="0075134F" w:rsidRDefault="0075134F">
      <w:pPr>
        <w:rPr>
          <w:rFonts w:ascii="AOK Buenos Aires Text" w:hAnsi="AOK Buenos Aires Text"/>
          <w:sz w:val="22"/>
          <w:szCs w:val="22"/>
        </w:rPr>
      </w:pPr>
      <w:proofErr w:type="spellStart"/>
      <w:r>
        <w:rPr>
          <w:rFonts w:ascii="AOK Buenos Aires Text" w:hAnsi="AOK Buenos Aires Text"/>
          <w:sz w:val="22"/>
          <w:szCs w:val="22"/>
        </w:rPr>
        <w:t>Bsi</w:t>
      </w:r>
      <w:proofErr w:type="spellEnd"/>
      <w:r>
        <w:rPr>
          <w:rFonts w:ascii="AOK Buenos Aires Text" w:hAnsi="AOK Buenos Aires Text"/>
          <w:sz w:val="22"/>
          <w:szCs w:val="22"/>
        </w:rPr>
        <w:t xml:space="preserve"> hierhin hat der Trainer der 1. Herren Yusuf Sahin die komplette Zeit am Freitag und Samstag die Spiele launig moderiert.</w:t>
      </w:r>
    </w:p>
    <w:p w:rsidR="00657204" w:rsidRDefault="00657204">
      <w:pPr>
        <w:rPr>
          <w:rFonts w:ascii="AOK Buenos Aires Text" w:hAnsi="AOK Buenos Aires Text"/>
          <w:sz w:val="22"/>
          <w:szCs w:val="22"/>
        </w:rPr>
      </w:pPr>
    </w:p>
    <w:p w:rsidR="00657204" w:rsidRDefault="00657204">
      <w:pPr>
        <w:rPr>
          <w:rFonts w:ascii="AOK Buenos Aires Text" w:hAnsi="AOK Buenos Aires Text"/>
          <w:sz w:val="22"/>
          <w:szCs w:val="22"/>
        </w:rPr>
      </w:pPr>
      <w:r>
        <w:rPr>
          <w:rFonts w:ascii="AOK Buenos Aires Text" w:hAnsi="AOK Buenos Aires Text"/>
          <w:sz w:val="22"/>
          <w:szCs w:val="22"/>
        </w:rPr>
        <w:t xml:space="preserve">Danach fand ein Einlagespiel der 1. Herren gegen die neu gegründete 3. Herren des FC Sparta statt. Die 3. Herren sprang kurzfristig für den SC </w:t>
      </w:r>
      <w:proofErr w:type="spellStart"/>
      <w:r>
        <w:rPr>
          <w:rFonts w:ascii="AOK Buenos Aires Text" w:hAnsi="AOK Buenos Aires Text"/>
          <w:sz w:val="22"/>
          <w:szCs w:val="22"/>
        </w:rPr>
        <w:t>Lehe-Spaden</w:t>
      </w:r>
      <w:proofErr w:type="spellEnd"/>
      <w:r>
        <w:rPr>
          <w:rFonts w:ascii="AOK Buenos Aires Text" w:hAnsi="AOK Buenos Aires Text"/>
          <w:sz w:val="22"/>
          <w:szCs w:val="22"/>
        </w:rPr>
        <w:t xml:space="preserve"> ein, die leider kein Team zusammen bekommen haben.</w:t>
      </w:r>
    </w:p>
    <w:p w:rsidR="0075134F" w:rsidRDefault="0075134F">
      <w:pPr>
        <w:rPr>
          <w:rFonts w:ascii="AOK Buenos Aires Text" w:hAnsi="AOK Buenos Aires Text"/>
          <w:sz w:val="22"/>
          <w:szCs w:val="22"/>
        </w:rPr>
      </w:pPr>
    </w:p>
    <w:p w:rsidR="0075134F" w:rsidRDefault="0075134F">
      <w:pPr>
        <w:rPr>
          <w:rFonts w:ascii="AOK Buenos Aires Text" w:hAnsi="AOK Buenos Aires Text"/>
          <w:sz w:val="22"/>
          <w:szCs w:val="22"/>
        </w:rPr>
      </w:pPr>
      <w:r>
        <w:rPr>
          <w:rFonts w:ascii="AOK Buenos Aires Text" w:hAnsi="AOK Buenos Aires Text"/>
          <w:sz w:val="22"/>
          <w:szCs w:val="22"/>
        </w:rPr>
        <w:t>Als Dankeschön für alle Helfer, Trainer, Betreuer und immer zur Stange haltenden Eltern spendierte der Verein zum Abschluss des Samstages noch Gegrilltes und kühle Getränke.</w:t>
      </w:r>
    </w:p>
    <w:p w:rsidR="0075134F" w:rsidRDefault="0075134F">
      <w:pPr>
        <w:rPr>
          <w:rFonts w:ascii="AOK Buenos Aires Text" w:hAnsi="AOK Buenos Aires Text"/>
          <w:sz w:val="22"/>
          <w:szCs w:val="22"/>
        </w:rPr>
      </w:pPr>
    </w:p>
    <w:p w:rsidR="0075134F" w:rsidRDefault="0075134F">
      <w:pPr>
        <w:rPr>
          <w:rFonts w:ascii="AOK Buenos Aires Text" w:hAnsi="AOK Buenos Aires Text"/>
          <w:sz w:val="22"/>
          <w:szCs w:val="22"/>
        </w:rPr>
      </w:pPr>
      <w:r>
        <w:rPr>
          <w:rFonts w:ascii="AOK Buenos Aires Text" w:hAnsi="AOK Buenos Aires Text"/>
          <w:sz w:val="22"/>
          <w:szCs w:val="22"/>
        </w:rPr>
        <w:t xml:space="preserve">Sonntags wurde mit 11 Teams ein E-Jugend Turnier durchgeführt. Auch an diesem Tag spielte der Wettergott mit. Auf unserer Anlage war es sehr gut gefüllt, Eltern und Kinder genossen die Atmosphäre. Sieger wurde in einem packenden Endspiel die E-Jugend des TSV </w:t>
      </w:r>
      <w:proofErr w:type="spellStart"/>
      <w:r>
        <w:rPr>
          <w:rFonts w:ascii="AOK Buenos Aires Text" w:hAnsi="AOK Buenos Aires Text"/>
          <w:sz w:val="22"/>
          <w:szCs w:val="22"/>
        </w:rPr>
        <w:t>Wulsdorf</w:t>
      </w:r>
      <w:proofErr w:type="spellEnd"/>
      <w:r>
        <w:rPr>
          <w:rFonts w:ascii="AOK Buenos Aires Text" w:hAnsi="AOK Buenos Aires Text"/>
          <w:sz w:val="22"/>
          <w:szCs w:val="22"/>
        </w:rPr>
        <w:t xml:space="preserve"> gegen die LTS erst im 9-Meter Schießen. Den 3. Platz erreichte die Mannschaft des eigenen Vereins.</w:t>
      </w:r>
    </w:p>
    <w:p w:rsidR="0075134F" w:rsidRDefault="0075134F">
      <w:pPr>
        <w:rPr>
          <w:rFonts w:ascii="AOK Buenos Aires Text" w:hAnsi="AOK Buenos Aires Text"/>
          <w:sz w:val="22"/>
          <w:szCs w:val="22"/>
        </w:rPr>
      </w:pPr>
    </w:p>
    <w:p w:rsidR="0075134F" w:rsidRPr="00471778" w:rsidRDefault="0075134F">
      <w:pPr>
        <w:rPr>
          <w:rFonts w:ascii="AOK Buenos Aires" w:hAnsi="AOK Buenos Aires" w:cs="Courier New"/>
          <w:sz w:val="22"/>
          <w:szCs w:val="22"/>
          <w:lang w:eastAsia="ja-JP"/>
        </w:rPr>
      </w:pPr>
      <w:r w:rsidRPr="00471778">
        <w:rPr>
          <w:rFonts w:ascii="AOK Buenos Aires" w:hAnsi="AOK Buenos Aires"/>
          <w:sz w:val="22"/>
          <w:szCs w:val="22"/>
        </w:rPr>
        <w:t>In der Mittagspause fand ein Spiel von Menschen mit und ohne Handicap statt. Die neu gegründete 3 Herren des Vereins mischte sich m</w:t>
      </w:r>
      <w:r w:rsidR="00471778" w:rsidRPr="00471778">
        <w:rPr>
          <w:rFonts w:ascii="AOK Buenos Aires" w:hAnsi="AOK Buenos Aires" w:cs="Courier New"/>
          <w:sz w:val="22"/>
          <w:szCs w:val="22"/>
          <w:lang w:eastAsia="ja-JP"/>
        </w:rPr>
        <w:t>it fußballbegeisterten Spielern mit Handicap. Am Ende fanden sich alle Spieler zu einem Foto ein.</w:t>
      </w:r>
      <w:bookmarkStart w:id="0" w:name="_GoBack"/>
      <w:bookmarkEnd w:id="0"/>
    </w:p>
    <w:sectPr w:rsidR="0075134F" w:rsidRPr="00471778">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OK Buenos Aires Text">
    <w:panose1 w:val="00000000000000000000"/>
    <w:charset w:val="00"/>
    <w:family w:val="modern"/>
    <w:notTrueType/>
    <w:pitch w:val="variable"/>
    <w:sig w:usb0="A00000EF" w:usb1="0000207A" w:usb2="00000000" w:usb3="00000000" w:csb0="00000093" w:csb1="00000000"/>
  </w:font>
  <w:font w:name="AOK Buenos Aires">
    <w:panose1 w:val="00000000000000000000"/>
    <w:charset w:val="00"/>
    <w:family w:val="modern"/>
    <w:notTrueType/>
    <w:pitch w:val="variable"/>
    <w:sig w:usb0="A00000EF" w:usb1="0000207A"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6A"/>
    <w:rsid w:val="00031479"/>
    <w:rsid w:val="000E494B"/>
    <w:rsid w:val="00144052"/>
    <w:rsid w:val="00471778"/>
    <w:rsid w:val="0055132E"/>
    <w:rsid w:val="005E7F9F"/>
    <w:rsid w:val="00657204"/>
    <w:rsid w:val="0075134F"/>
    <w:rsid w:val="008D2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01657"/>
  <w15:chartTrackingRefBased/>
  <w15:docId w15:val="{F19F7DD6-FDE7-4F8F-84CD-A55F3CDF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AOK Bremen/Bremerhaven</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Söhlke, Michael</dc:creator>
  <cp:keywords/>
  <dc:description/>
  <cp:lastModifiedBy>Söhlke, Michael</cp:lastModifiedBy>
  <cp:revision>1</cp:revision>
  <dcterms:created xsi:type="dcterms:W3CDTF">2022-07-06T05:35:00Z</dcterms:created>
  <dcterms:modified xsi:type="dcterms:W3CDTF">2022-07-06T06:09:00Z</dcterms:modified>
</cp:coreProperties>
</file>